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782BF" w14:textId="0FEFC46E" w:rsidR="00C03DC2" w:rsidRPr="00B765E0" w:rsidRDefault="00C03DC2" w:rsidP="00074C52">
      <w:pPr>
        <w:widowControl w:val="0"/>
        <w:autoSpaceDE w:val="0"/>
        <w:autoSpaceDN w:val="0"/>
        <w:spacing w:after="0" w:line="240" w:lineRule="auto"/>
        <w:ind w:right="-1" w:firstLine="132"/>
        <w:jc w:val="right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ko-KR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1829DB" w:rsidRPr="00B76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="0062201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</w:p>
    <w:p w14:paraId="79952534" w14:textId="77777777" w:rsidR="00074C52" w:rsidRDefault="00C03DC2" w:rsidP="00074C52">
      <w:pPr>
        <w:shd w:val="clear" w:color="auto" w:fill="FFFFFF"/>
        <w:spacing w:after="0" w:line="240" w:lineRule="auto"/>
        <w:ind w:left="132" w:right="-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14:paraId="5A679A68" w14:textId="1B49CEF4" w:rsidR="00C03DC2" w:rsidRPr="001C3AE1" w:rsidRDefault="00C03DC2" w:rsidP="00074C52">
      <w:pPr>
        <w:shd w:val="clear" w:color="auto" w:fill="FFFFFF"/>
        <w:spacing w:after="0" w:line="240" w:lineRule="auto"/>
        <w:ind w:left="132" w:right="-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14:paraId="539B7B65" w14:textId="77777777" w:rsidR="00C0680E" w:rsidRPr="00C03DC2" w:rsidRDefault="00C03DC2" w:rsidP="00074C52">
      <w:pPr>
        <w:pStyle w:val="ConsPlusTitle"/>
        <w:ind w:right="-1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CD78DB">
        <w:rPr>
          <w:rFonts w:ascii="Times New Roman" w:hAnsi="Times New Roman"/>
          <w:b w:val="0"/>
          <w:sz w:val="28"/>
          <w:szCs w:val="28"/>
        </w:rPr>
        <w:t>3</w:t>
      </w:r>
      <w:r w:rsidR="008E3191">
        <w:rPr>
          <w:rFonts w:ascii="Times New Roman" w:hAnsi="Times New Roman"/>
          <w:b w:val="0"/>
          <w:sz w:val="28"/>
          <w:szCs w:val="28"/>
        </w:rPr>
        <w:t xml:space="preserve"> 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14:paraId="0ED9B5F3" w14:textId="77777777"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25E01A" w14:textId="77777777"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</w:t>
      </w:r>
      <w:r w:rsidR="002D4362" w:rsidRPr="002D4362">
        <w:rPr>
          <w:rFonts w:ascii="Times New Roman" w:hAnsi="Times New Roman" w:cs="Times New Roman"/>
          <w:sz w:val="28"/>
          <w:szCs w:val="28"/>
        </w:rPr>
        <w:t xml:space="preserve"> </w:t>
      </w:r>
      <w:r w:rsidR="002D4362">
        <w:rPr>
          <w:rFonts w:ascii="Times New Roman" w:hAnsi="Times New Roman" w:cs="Times New Roman"/>
          <w:sz w:val="28"/>
          <w:szCs w:val="28"/>
        </w:rPr>
        <w:t>и в условиях дневного стационара</w:t>
      </w:r>
      <w:r w:rsidRPr="001C3AE1">
        <w:rPr>
          <w:rFonts w:ascii="Times New Roman" w:hAnsi="Times New Roman" w:cs="Times New Roman"/>
          <w:sz w:val="28"/>
          <w:szCs w:val="28"/>
        </w:rPr>
        <w:t>,</w:t>
      </w:r>
      <w:r w:rsidR="008E3191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14:paraId="35132175" w14:textId="77777777"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14:paraId="39F76171" w14:textId="77777777" w:rsidR="00852461" w:rsidRDefault="00852461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1"/>
        <w:tblW w:w="10349" w:type="dxa"/>
        <w:tblInd w:w="-176" w:type="dxa"/>
        <w:tblLook w:val="04A0" w:firstRow="1" w:lastRow="0" w:firstColumn="1" w:lastColumn="0" w:noHBand="0" w:noVBand="1"/>
      </w:tblPr>
      <w:tblGrid>
        <w:gridCol w:w="1037"/>
        <w:gridCol w:w="9312"/>
      </w:tblGrid>
      <w:tr w:rsidR="00852461" w:rsidRPr="00CF47D4" w14:paraId="4C5F9DFF" w14:textId="77777777" w:rsidTr="00576B09">
        <w:trPr>
          <w:cantSplit/>
          <w:trHeight w:val="743"/>
          <w:tblHeader/>
        </w:trPr>
        <w:tc>
          <w:tcPr>
            <w:tcW w:w="1037" w:type="dxa"/>
            <w:shd w:val="clear" w:color="auto" w:fill="auto"/>
            <w:vAlign w:val="center"/>
          </w:tcPr>
          <w:p w14:paraId="62620105" w14:textId="77777777" w:rsidR="00852461" w:rsidRPr="00576B09" w:rsidRDefault="00852461" w:rsidP="00137A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576B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№ КСГ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4CDF5E7" w14:textId="77777777" w:rsidR="00852461" w:rsidRPr="00576B09" w:rsidRDefault="00852461" w:rsidP="003250A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576B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Наименование КСГ</w:t>
            </w:r>
          </w:p>
        </w:tc>
      </w:tr>
      <w:tr w:rsidR="00852461" w:rsidRPr="00CF47D4" w14:paraId="42632ADB" w14:textId="77777777" w:rsidTr="00576B09">
        <w:trPr>
          <w:cantSplit/>
          <w:trHeight w:val="284"/>
        </w:trPr>
        <w:tc>
          <w:tcPr>
            <w:tcW w:w="10349" w:type="dxa"/>
            <w:gridSpan w:val="2"/>
            <w:shd w:val="clear" w:color="auto" w:fill="auto"/>
            <w:vAlign w:val="center"/>
          </w:tcPr>
          <w:p w14:paraId="0B3D1BE1" w14:textId="77777777" w:rsidR="00852461" w:rsidRPr="00DB7A02" w:rsidRDefault="00E2095C" w:rsidP="003250A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B7A02">
              <w:rPr>
                <w:rFonts w:ascii="Times New Roman" w:eastAsia="Times New Roman" w:hAnsi="Times New Roman"/>
                <w:b/>
                <w:color w:val="080000"/>
                <w:sz w:val="26"/>
                <w:szCs w:val="26"/>
                <w:lang w:eastAsia="ru-RU"/>
              </w:rPr>
              <w:t>Стационарные условия</w:t>
            </w:r>
          </w:p>
        </w:tc>
      </w:tr>
      <w:tr w:rsidR="00852461" w:rsidRPr="00CF47D4" w14:paraId="12D11D1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716FDC2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st01.001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B5E117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852461" w:rsidRPr="00CF47D4" w14:paraId="380BF1F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7B568007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st02.002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07A89F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852461" w:rsidRPr="00CF47D4" w14:paraId="03BB8F63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D4F83A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st02.006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E796F9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Послеродовой сепсис</w:t>
            </w:r>
          </w:p>
        </w:tc>
      </w:tr>
      <w:tr w:rsidR="00852461" w:rsidRPr="00CF47D4" w14:paraId="08D22C3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D788907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st02.012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42DB6F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852461" w:rsidRPr="00CF47D4" w14:paraId="5A340DE7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1F793E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st03.002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1F0B3F2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852461" w:rsidRPr="00CF47D4" w14:paraId="7D8129F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1A06303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st04.001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A75350D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852461" w:rsidRPr="00CF47D4" w14:paraId="48856FEA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F338E1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7E00750" w14:textId="77777777" w:rsidR="00852461" w:rsidRPr="00852461" w:rsidRDefault="00852461" w:rsidP="00D21731">
            <w:pPr>
              <w:spacing w:after="0"/>
              <w:ind w:left="-206" w:firstLine="2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852461" w:rsidRPr="00CF47D4" w14:paraId="63683307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223346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B9E4FC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852461" w:rsidRPr="00CF47D4" w14:paraId="7990A4A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F7A7F4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09721B5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852461" w:rsidRPr="00CF47D4" w14:paraId="0C1E873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D0ACEF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2B31AF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852461" w:rsidRPr="00CF47D4" w14:paraId="40C1A01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A3725A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00AB254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852461" w:rsidRPr="00CF47D4" w14:paraId="653AEC7A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F28160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st10.003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FE3121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Аппендэктомия, дети (уровень 1)</w:t>
            </w:r>
          </w:p>
        </w:tc>
      </w:tr>
      <w:tr w:rsidR="00852461" w:rsidRPr="00CF47D4" w14:paraId="3BFF0BA7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08EED8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st10.005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63AE20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852461" w:rsidRPr="00CF47D4" w14:paraId="4F8750C8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26ED3F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st14.001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0C6A3D1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852461" w:rsidRPr="00CF47D4" w14:paraId="28FC18C4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1532E9E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st15.005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D448701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Эпилепсия, судороги (уровень 1)</w:t>
            </w:r>
          </w:p>
        </w:tc>
      </w:tr>
      <w:tr w:rsidR="00852461" w:rsidRPr="00CF47D4" w14:paraId="0CAAC852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A4EE427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st15.008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F939AE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</w:t>
            </w:r>
          </w:p>
        </w:tc>
      </w:tr>
      <w:tr w:rsidR="00852461" w:rsidRPr="00CF47D4" w14:paraId="2B80A62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ED3A60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st15.009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894B21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852461" w:rsidRPr="00CF47D4" w14:paraId="70E0820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173B7F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F6500E7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Дорсопатии, спондилопатии, остеопатии</w:t>
            </w:r>
          </w:p>
        </w:tc>
      </w:tr>
      <w:tr w:rsidR="00852461" w:rsidRPr="00CF47D4" w14:paraId="60F15783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FE8F8E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7A1456D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852461" w:rsidRPr="00CF47D4" w14:paraId="095B7C3E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5B73287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001A3B2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852461" w:rsidRPr="00CF47D4" w14:paraId="790C0DF3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15BA17C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st16.011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F2F6A41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852461" w:rsidRPr="00CF47D4" w14:paraId="57AA938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E800CA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st20.008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172AED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52461" w:rsidRPr="00CF47D4" w14:paraId="38F3CFE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5EB3E1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st20.009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CBA0F8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852461" w:rsidRPr="00CF47D4" w14:paraId="59B2749D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7C7C44A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st20.010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662DC83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852461" w:rsidRPr="00CF47D4" w14:paraId="23985470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E30A1D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st21.004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ABEC50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852461" w:rsidRPr="00CF47D4" w14:paraId="64B29D2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5EC1273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st21.005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C8C7D5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852461" w:rsidRPr="00CF47D4" w14:paraId="7F4122F2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3447DF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st21.006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5A17CE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852461" w:rsidRPr="00CF47D4" w14:paraId="0D2B5829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0E6A23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AEACF9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852461" w:rsidRPr="00CF47D4" w14:paraId="5FD0EB8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2E1DC9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DD9990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Болезни желчного пузыря</w:t>
            </w:r>
          </w:p>
        </w:tc>
      </w:tr>
      <w:tr w:rsidR="00852461" w:rsidRPr="00CF47D4" w14:paraId="28AB343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CE94EA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lastRenderedPageBreak/>
              <w:t>st27.005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D7BFD2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852461" w:rsidRPr="00CF47D4" w14:paraId="6048FC71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AFE9ED5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st27.006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5203975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852461" w:rsidRPr="00CF47D4" w14:paraId="0F5AF7AE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B096B11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35D5A3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852461" w:rsidRPr="00CF47D4" w14:paraId="2324F8CC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FDC7FD1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st28.004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92031D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852461" w:rsidRPr="00CF47D4" w14:paraId="5F60BC48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C696EF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st28.005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3D2F72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852461" w:rsidRPr="00CF47D4" w14:paraId="1A42632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1D23EE93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06843DC5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852461" w:rsidRPr="00CF47D4" w14:paraId="3A9B70D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7FE32FB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9AADAD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852461" w:rsidRPr="00CF47D4" w14:paraId="15E5CDB7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7845653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948B8C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852461" w:rsidRPr="00CF47D4" w14:paraId="39A50762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C119F07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B0E9633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852461" w:rsidRPr="00CF47D4" w14:paraId="29DBA73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B1900D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940E69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852461" w:rsidRPr="00CF47D4" w14:paraId="0BBC6422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AABD4A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st29.013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D0B0B4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852461" w:rsidRPr="00CF47D4" w14:paraId="6D45C87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55A2ED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FC2BFD2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852461" w:rsidRPr="00CF47D4" w14:paraId="0570AB53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928235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03E1B88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852461" w:rsidRPr="00CF47D4" w14:paraId="3AE24A98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E693CE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65375FD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852461" w:rsidRPr="00CF47D4" w14:paraId="6DCF032A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16548156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st30.015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2F28B1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852461" w:rsidRPr="00CF47D4" w14:paraId="7BDD2AE9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9B94E3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4FAFD8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852461" w:rsidRPr="00CF47D4" w14:paraId="7F47EAD2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EC42B0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6B455A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852461" w:rsidRPr="00CF47D4" w14:paraId="3D07017A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50868D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EA9A40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852461" w:rsidRPr="00CF47D4" w14:paraId="48290D1A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0D08A1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B4EC6A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852461" w:rsidRPr="00CF47D4" w14:paraId="5B3A5C31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9E87D1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st31.018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171351E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852461" w:rsidRPr="00CF47D4" w14:paraId="0617A69A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8EFAA0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D59B8E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852461" w:rsidRPr="00CF47D4" w14:paraId="6E56756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45F2142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08BCD7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852461" w:rsidRPr="00CF47D4" w14:paraId="77A924F2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5E286C0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E582C52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Аппендэктомия, взрослые (уровень 1)</w:t>
            </w:r>
          </w:p>
        </w:tc>
      </w:tr>
      <w:tr w:rsidR="00852461" w:rsidRPr="00CF47D4" w14:paraId="5510C003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EFB4BF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99E9D9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Аппендэктомия, взрослые (уровень 2)</w:t>
            </w:r>
          </w:p>
        </w:tc>
      </w:tr>
      <w:tr w:rsidR="00852461" w:rsidRPr="00CF47D4" w14:paraId="2911117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7EA30D3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st32.013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03F579D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852461" w:rsidRPr="00CF47D4" w14:paraId="37C3615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ED76CCE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975D042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852461" w:rsidRPr="00CF47D4" w14:paraId="4DD9CD9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5D7B5AD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st32.015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058E86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852461" w:rsidRPr="00CF47D4" w14:paraId="42DC59F8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7B180A3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FA0B213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852461" w:rsidRPr="00CF47D4" w14:paraId="2B81E3C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1A745B7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st36.007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CE65618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852461" w:rsidRPr="00CF47D4" w14:paraId="79AF1AF9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10D573D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67D88D3C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Реинфузия аутокрови</w:t>
            </w:r>
          </w:p>
        </w:tc>
      </w:tr>
      <w:tr w:rsidR="00852461" w:rsidRPr="00CF47D4" w14:paraId="1D1422C5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4DAABD0A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2A2308C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852461" w:rsidRPr="00CF47D4" w14:paraId="2D4EAD7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288691B2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st36.011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4D9020F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852461" w:rsidRPr="00BC4FAC" w14:paraId="5B3775DF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3E620F2A" w14:textId="627F8B1D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</w:t>
            </w:r>
            <w:r w:rsidR="00DB224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2ECA309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852461" w:rsidRPr="00BC4FAC" w14:paraId="34095E22" w14:textId="77777777" w:rsidTr="00576B09">
        <w:trPr>
          <w:cantSplit/>
          <w:trHeight w:val="578"/>
        </w:trPr>
        <w:tc>
          <w:tcPr>
            <w:tcW w:w="1037" w:type="dxa"/>
            <w:shd w:val="clear" w:color="auto" w:fill="auto"/>
            <w:vAlign w:val="center"/>
          </w:tcPr>
          <w:p w14:paraId="79B1D189" w14:textId="65F05D70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</w:t>
            </w:r>
            <w:r w:rsidR="00DB224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5C079B1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852461" w:rsidRPr="00BC4FAC" w14:paraId="0D519DA3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666D083B" w14:textId="2C0EE4C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</w:t>
            </w:r>
            <w:r w:rsidR="00DB22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7FE19D04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852461" w:rsidRPr="00CF47D4" w14:paraId="7357AB4B" w14:textId="77777777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14:paraId="0F19415F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st37.004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56ED941B" w14:textId="77777777"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</w:tbl>
    <w:p w14:paraId="05535423" w14:textId="77777777" w:rsidR="005144C1" w:rsidRDefault="005144C1" w:rsidP="00C03DC2">
      <w:pPr>
        <w:pStyle w:val="ConsPlusNormal"/>
        <w:jc w:val="right"/>
        <w:outlineLvl w:val="1"/>
      </w:pPr>
    </w:p>
    <w:p w14:paraId="68CF67CD" w14:textId="77777777" w:rsidR="00B765E0" w:rsidRDefault="00B765E0" w:rsidP="00C03DC2">
      <w:pPr>
        <w:pStyle w:val="ConsPlusNormal"/>
        <w:jc w:val="right"/>
        <w:outlineLvl w:val="1"/>
      </w:pPr>
    </w:p>
    <w:tbl>
      <w:tblPr>
        <w:tblStyle w:val="211"/>
        <w:tblW w:w="10349" w:type="dxa"/>
        <w:tblInd w:w="-176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2"/>
      </w:tblGrid>
      <w:tr w:rsidR="009E64FA" w:rsidRPr="00CF47D4" w14:paraId="33B7ABB4" w14:textId="77777777" w:rsidTr="00204138">
        <w:trPr>
          <w:cantSplit/>
          <w:trHeight w:val="743"/>
          <w:tblHeader/>
        </w:trPr>
        <w:tc>
          <w:tcPr>
            <w:tcW w:w="1037" w:type="dxa"/>
            <w:shd w:val="clear" w:color="auto" w:fill="auto"/>
            <w:vAlign w:val="center"/>
          </w:tcPr>
          <w:p w14:paraId="77CE204D" w14:textId="77777777" w:rsidR="009E64FA" w:rsidRPr="00576B09" w:rsidRDefault="009E64FA" w:rsidP="00785C8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576B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№ КСГ</w:t>
            </w:r>
          </w:p>
        </w:tc>
        <w:tc>
          <w:tcPr>
            <w:tcW w:w="9312" w:type="dxa"/>
            <w:shd w:val="clear" w:color="auto" w:fill="auto"/>
            <w:vAlign w:val="center"/>
          </w:tcPr>
          <w:p w14:paraId="39BA1B57" w14:textId="77777777" w:rsidR="009E64FA" w:rsidRPr="00576B09" w:rsidRDefault="009E64FA" w:rsidP="00785C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576B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Наименование КСГ</w:t>
            </w:r>
          </w:p>
        </w:tc>
      </w:tr>
    </w:tbl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1017"/>
        <w:gridCol w:w="9332"/>
      </w:tblGrid>
      <w:tr w:rsidR="00D34230" w:rsidRPr="00D34230" w14:paraId="281A9839" w14:textId="77777777" w:rsidTr="00204138">
        <w:trPr>
          <w:trHeight w:val="389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DCBA" w14:textId="77777777" w:rsidR="00D34230" w:rsidRPr="00204138" w:rsidRDefault="00D34230" w:rsidP="00B55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04138">
              <w:rPr>
                <w:rFonts w:ascii="Times New Roman" w:hAnsi="Times New Roman"/>
                <w:b/>
                <w:sz w:val="26"/>
                <w:szCs w:val="26"/>
              </w:rPr>
              <w:t>Условия дневного стационара</w:t>
            </w:r>
          </w:p>
        </w:tc>
      </w:tr>
      <w:tr w:rsidR="00D34230" w:rsidRPr="00D34230" w14:paraId="6D005AF6" w14:textId="77777777" w:rsidTr="00D34230">
        <w:trPr>
          <w:trHeight w:val="503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9594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ds19.097</w:t>
            </w:r>
          </w:p>
        </w:tc>
        <w:tc>
          <w:tcPr>
            <w:tcW w:w="9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D248F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D34230" w:rsidRPr="00D34230" w14:paraId="3A1E4430" w14:textId="77777777" w:rsidTr="00D34230">
        <w:trPr>
          <w:trHeight w:val="56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877A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ds19.098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033C0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D34230" w:rsidRPr="00D34230" w14:paraId="001EB4A5" w14:textId="77777777" w:rsidTr="00D34230">
        <w:trPr>
          <w:trHeight w:val="5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AD72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ds19.099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4CB73F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D34230" w:rsidRPr="00D34230" w14:paraId="21970864" w14:textId="77777777" w:rsidTr="00D34230">
        <w:trPr>
          <w:trHeight w:val="5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DFBB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ds19.100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07CED9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D34230" w:rsidRPr="00D34230" w14:paraId="7BDE7B1F" w14:textId="77777777" w:rsidTr="00D34230">
        <w:trPr>
          <w:trHeight w:val="57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A897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ds19.101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56E89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D34230" w:rsidRPr="00D34230" w14:paraId="05209B86" w14:textId="77777777" w:rsidTr="00D34230">
        <w:trPr>
          <w:trHeight w:val="55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501F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ds19.102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C727A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D34230" w:rsidRPr="00D34230" w14:paraId="733739F7" w14:textId="77777777" w:rsidTr="00D34230">
        <w:trPr>
          <w:trHeight w:val="40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180E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ds19.103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6A9A8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D34230" w:rsidRPr="00D34230" w14:paraId="2ACCE7EA" w14:textId="77777777" w:rsidTr="00D34230">
        <w:trPr>
          <w:trHeight w:val="44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B1D1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ds19.104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D66C9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D34230" w:rsidRPr="00D34230" w14:paraId="7EC0DA27" w14:textId="77777777" w:rsidTr="00D34230">
        <w:trPr>
          <w:trHeight w:val="50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CD02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ds19.105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A86C3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</w:tr>
      <w:tr w:rsidR="00D34230" w:rsidRPr="00D34230" w14:paraId="3F4333AE" w14:textId="77777777" w:rsidTr="00D34230">
        <w:trPr>
          <w:trHeight w:val="40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F8E9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ds19.106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2EE77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D34230" w:rsidRPr="00D34230" w14:paraId="706A1C7D" w14:textId="77777777" w:rsidTr="00D34230">
        <w:trPr>
          <w:trHeight w:val="46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7BFF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ds19.107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B9AB0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</w:tr>
      <w:tr w:rsidR="00D34230" w:rsidRPr="00D34230" w14:paraId="42AE64DD" w14:textId="77777777" w:rsidTr="00B5507D">
        <w:trPr>
          <w:trHeight w:val="51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DD59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ds19.108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F7594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</w:tr>
      <w:tr w:rsidR="00D34230" w:rsidRPr="00D34230" w14:paraId="34DE8DE9" w14:textId="77777777" w:rsidTr="00B5507D">
        <w:trPr>
          <w:trHeight w:val="4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51AB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ds19.109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29EFBB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</w:tr>
      <w:tr w:rsidR="00D34230" w:rsidRPr="00D34230" w14:paraId="24B945B5" w14:textId="77777777" w:rsidTr="00B5507D">
        <w:trPr>
          <w:trHeight w:val="46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E73B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ds19.110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19622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</w:tr>
      <w:tr w:rsidR="00D34230" w:rsidRPr="00D34230" w14:paraId="63D011BD" w14:textId="77777777" w:rsidTr="00B5507D">
        <w:trPr>
          <w:trHeight w:val="52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2CC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ds19.111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C4856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</w:tr>
      <w:tr w:rsidR="00D34230" w:rsidRPr="00D34230" w14:paraId="1C753FC1" w14:textId="77777777" w:rsidTr="00B5507D">
        <w:trPr>
          <w:trHeight w:val="54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5B4C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ds19.112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C5211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</w:tr>
      <w:tr w:rsidR="00D34230" w:rsidRPr="00D34230" w14:paraId="69E01642" w14:textId="77777777" w:rsidTr="00B5507D">
        <w:trPr>
          <w:trHeight w:val="412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7FF7" w14:textId="77777777" w:rsidR="00D34230" w:rsidRPr="00D34230" w:rsidRDefault="00CD78DB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78DB">
              <w:rPr>
                <w:rFonts w:ascii="Times New Roman" w:eastAsia="Times New Roman" w:hAnsi="Times New Roman"/>
                <w:color w:val="000000"/>
                <w:lang w:eastAsia="ru-RU"/>
              </w:rPr>
              <w:t>ds19.113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9110F" w14:textId="77777777" w:rsidR="00D34230" w:rsidRPr="00D34230" w:rsidRDefault="00D34230" w:rsidP="00D342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4230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</w:tr>
      <w:tr w:rsidR="00FA09E3" w:rsidRPr="00D34230" w14:paraId="43619913" w14:textId="77777777" w:rsidTr="00FA09E3">
        <w:trPr>
          <w:trHeight w:val="412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C974" w14:textId="77777777" w:rsidR="00FA09E3" w:rsidRPr="00D34230" w:rsidRDefault="00C27AA7" w:rsidP="000A46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27AA7">
              <w:rPr>
                <w:rFonts w:ascii="Times New Roman" w:eastAsia="Times New Roman" w:hAnsi="Times New Roman"/>
                <w:color w:val="000000"/>
                <w:lang w:eastAsia="ru-RU"/>
              </w:rPr>
              <w:t>ds19.114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73B0F" w14:textId="77777777" w:rsidR="00FA09E3" w:rsidRPr="00D34230" w:rsidRDefault="00C27AA7" w:rsidP="000A46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27AA7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</w:tr>
      <w:tr w:rsidR="00FA09E3" w:rsidRPr="00D34230" w14:paraId="0952E278" w14:textId="77777777" w:rsidTr="00FA09E3">
        <w:trPr>
          <w:trHeight w:val="412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3397" w14:textId="77777777" w:rsidR="00FA09E3" w:rsidRPr="00D34230" w:rsidRDefault="00C27AA7" w:rsidP="000A46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27AA7">
              <w:rPr>
                <w:rFonts w:ascii="Times New Roman" w:eastAsia="Times New Roman" w:hAnsi="Times New Roman"/>
                <w:color w:val="000000"/>
                <w:lang w:eastAsia="ru-RU"/>
              </w:rPr>
              <w:t>ds19.115</w:t>
            </w:r>
          </w:p>
        </w:tc>
        <w:tc>
          <w:tcPr>
            <w:tcW w:w="9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9D87C" w14:textId="77777777" w:rsidR="00FA09E3" w:rsidRPr="00D34230" w:rsidRDefault="00C27AA7" w:rsidP="000A46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27AA7">
              <w:rPr>
                <w:rFonts w:ascii="Times New Roman" w:eastAsia="Times New Roman" w:hAnsi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</w:tr>
    </w:tbl>
    <w:p w14:paraId="4BC6CBC4" w14:textId="77777777" w:rsidR="00D34230" w:rsidRDefault="00D34230" w:rsidP="00CD78DB">
      <w:pPr>
        <w:pStyle w:val="ConsPlusNormal"/>
        <w:jc w:val="both"/>
        <w:outlineLvl w:val="1"/>
      </w:pPr>
    </w:p>
    <w:sectPr w:rsidR="00D34230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80E"/>
    <w:rsid w:val="00014E3E"/>
    <w:rsid w:val="000716EF"/>
    <w:rsid w:val="00074C52"/>
    <w:rsid w:val="000D1402"/>
    <w:rsid w:val="00113D16"/>
    <w:rsid w:val="001829DB"/>
    <w:rsid w:val="00204138"/>
    <w:rsid w:val="002C4414"/>
    <w:rsid w:val="002D4362"/>
    <w:rsid w:val="003250AA"/>
    <w:rsid w:val="003E2FC6"/>
    <w:rsid w:val="0042320D"/>
    <w:rsid w:val="00483137"/>
    <w:rsid w:val="004A3E38"/>
    <w:rsid w:val="00504527"/>
    <w:rsid w:val="005144C1"/>
    <w:rsid w:val="00576B09"/>
    <w:rsid w:val="005B35DC"/>
    <w:rsid w:val="005C05D4"/>
    <w:rsid w:val="0062201E"/>
    <w:rsid w:val="00654B44"/>
    <w:rsid w:val="006D5542"/>
    <w:rsid w:val="008310B0"/>
    <w:rsid w:val="00852461"/>
    <w:rsid w:val="008E3191"/>
    <w:rsid w:val="00974BC8"/>
    <w:rsid w:val="009E64FA"/>
    <w:rsid w:val="00B124AC"/>
    <w:rsid w:val="00B21FDF"/>
    <w:rsid w:val="00B5507D"/>
    <w:rsid w:val="00B765E0"/>
    <w:rsid w:val="00C03DC2"/>
    <w:rsid w:val="00C0680E"/>
    <w:rsid w:val="00C27AA7"/>
    <w:rsid w:val="00CD6DE3"/>
    <w:rsid w:val="00CD78DB"/>
    <w:rsid w:val="00D21731"/>
    <w:rsid w:val="00D2286E"/>
    <w:rsid w:val="00D34230"/>
    <w:rsid w:val="00DA03F7"/>
    <w:rsid w:val="00DB224A"/>
    <w:rsid w:val="00DB7A02"/>
    <w:rsid w:val="00E2095C"/>
    <w:rsid w:val="00F5699A"/>
    <w:rsid w:val="00FA09E3"/>
    <w:rsid w:val="00FB2DE3"/>
    <w:rsid w:val="00FE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F9A11"/>
  <w15:docId w15:val="{DDA4166E-55E4-4C5B-99F6-0E586659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Заголовок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table" w:customStyle="1" w:styleId="211">
    <w:name w:val="Сетка таблицы211"/>
    <w:basedOn w:val="af3"/>
    <w:next w:val="af6"/>
    <w:uiPriority w:val="59"/>
    <w:rsid w:val="00852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4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маргарита голицына</cp:lastModifiedBy>
  <cp:revision>26</cp:revision>
  <cp:lastPrinted>2021-12-27T13:58:00Z</cp:lastPrinted>
  <dcterms:created xsi:type="dcterms:W3CDTF">2021-01-15T13:26:00Z</dcterms:created>
  <dcterms:modified xsi:type="dcterms:W3CDTF">2022-12-29T21:59:00Z</dcterms:modified>
</cp:coreProperties>
</file>